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9" w:rsidRDefault="002C05F9">
      <w:r>
        <w:t>от 16.10.2019</w:t>
      </w:r>
    </w:p>
    <w:p w:rsidR="002C05F9" w:rsidRDefault="002C05F9"/>
    <w:p w:rsidR="002C05F9" w:rsidRDefault="002C05F9">
      <w:r>
        <w:t>Решили: на основании ч. 8.4, п.3 Положения о членстве в Ассоциации, исключить из членов Ассоциации</w:t>
      </w:r>
    </w:p>
    <w:p w:rsidR="002C05F9" w:rsidRDefault="002C05F9">
      <w:r>
        <w:t>ОБЩЕСТВО С ОГРАНИЧЕННОЙ ОТВЕТСТВЕННОСТЬЮ «ТЕРМО ЛАЙФ»</w:t>
      </w:r>
    </w:p>
    <w:p w:rsidR="002C05F9" w:rsidRDefault="002C05F9">
      <w:r>
        <w:t>ИНН</w:t>
      </w:r>
    </w:p>
    <w:p w:rsidR="002C05F9" w:rsidRDefault="002C05F9">
      <w:r>
        <w:t>7710919024</w:t>
      </w:r>
    </w:p>
    <w:p w:rsidR="002C05F9" w:rsidRDefault="002C05F9"/>
    <w:p w:rsidR="002C05F9" w:rsidRDefault="002C05F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C05F9"/>
    <w:rsid w:val="00045D12"/>
    <w:rsid w:val="002C05F9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